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7C" w:rsidRPr="00B4077C" w:rsidRDefault="00B4077C" w:rsidP="00705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4077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Pr="00B4077C">
        <w:rPr>
          <w:rFonts w:ascii="Times New Roman" w:eastAsia="Times New Roman" w:hAnsi="Times New Roman" w:cs="Times New Roman"/>
          <w:bCs/>
          <w:lang w:eastAsia="ru-RU"/>
        </w:rPr>
        <w:t xml:space="preserve"> УТВЕРЖДАЮ</w:t>
      </w:r>
    </w:p>
    <w:p w:rsidR="00B4077C" w:rsidRPr="00B4077C" w:rsidRDefault="00B4077C" w:rsidP="00705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4077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Pr="00B4077C">
        <w:rPr>
          <w:rFonts w:ascii="Times New Roman" w:eastAsia="Times New Roman" w:hAnsi="Times New Roman" w:cs="Times New Roman"/>
          <w:bCs/>
          <w:lang w:eastAsia="ru-RU"/>
        </w:rPr>
        <w:t xml:space="preserve"> Заведующий ГУО</w:t>
      </w:r>
    </w:p>
    <w:p w:rsidR="00B4077C" w:rsidRPr="00B4077C" w:rsidRDefault="00B4077C" w:rsidP="00705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</w:t>
      </w:r>
      <w:r w:rsidR="00EA10E0">
        <w:rPr>
          <w:rFonts w:ascii="Times New Roman" w:eastAsia="Times New Roman" w:hAnsi="Times New Roman" w:cs="Times New Roman"/>
          <w:bCs/>
          <w:lang w:eastAsia="ru-RU"/>
        </w:rPr>
        <w:t xml:space="preserve"> «Детский </w:t>
      </w:r>
      <w:r w:rsidRPr="00B4077C">
        <w:rPr>
          <w:rFonts w:ascii="Times New Roman" w:eastAsia="Times New Roman" w:hAnsi="Times New Roman" w:cs="Times New Roman"/>
          <w:bCs/>
          <w:lang w:eastAsia="ru-RU"/>
        </w:rPr>
        <w:t xml:space="preserve">сад №5 </w:t>
      </w:r>
      <w:proofErr w:type="spellStart"/>
      <w:r w:rsidRPr="00B4077C">
        <w:rPr>
          <w:rFonts w:ascii="Times New Roman" w:eastAsia="Times New Roman" w:hAnsi="Times New Roman" w:cs="Times New Roman"/>
          <w:bCs/>
          <w:lang w:eastAsia="ru-RU"/>
        </w:rPr>
        <w:t>г.п</w:t>
      </w:r>
      <w:proofErr w:type="spellEnd"/>
      <w:r w:rsidRPr="00B4077C">
        <w:rPr>
          <w:rFonts w:ascii="Times New Roman" w:eastAsia="Times New Roman" w:hAnsi="Times New Roman" w:cs="Times New Roman"/>
          <w:bCs/>
          <w:lang w:eastAsia="ru-RU"/>
        </w:rPr>
        <w:t>. Бешенковичи»</w:t>
      </w:r>
    </w:p>
    <w:p w:rsidR="00B4077C" w:rsidRPr="00B4077C" w:rsidRDefault="00B4077C" w:rsidP="00705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</w:t>
      </w:r>
      <w:r w:rsidRPr="00B4077C">
        <w:rPr>
          <w:rFonts w:ascii="Times New Roman" w:eastAsia="Times New Roman" w:hAnsi="Times New Roman" w:cs="Times New Roman"/>
          <w:bCs/>
          <w:lang w:eastAsia="ru-RU"/>
        </w:rPr>
        <w:t>___________ Бычкова Т.Н.</w:t>
      </w:r>
    </w:p>
    <w:p w:rsidR="00B4077C" w:rsidRPr="00B4077C" w:rsidRDefault="00EA10E0" w:rsidP="00705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03.10.2022</w:t>
      </w:r>
    </w:p>
    <w:p w:rsidR="00B4077C" w:rsidRDefault="00B4077C" w:rsidP="00705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077C" w:rsidRDefault="00B4077C" w:rsidP="00705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5E8E" w:rsidRPr="0070526A" w:rsidRDefault="00C25E8E" w:rsidP="00B4077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C25E8E" w:rsidRPr="0070526A" w:rsidRDefault="00EA10E0" w:rsidP="0070526A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 организации объединений по интересам</w:t>
      </w:r>
      <w:r w:rsidR="00C25E8E" w:rsidRPr="0070526A">
        <w:rPr>
          <w:rFonts w:ascii="Times New Roman" w:eastAsia="Times New Roman" w:hAnsi="Times New Roman" w:cs="Times New Roman"/>
          <w:lang w:eastAsia="ru-RU"/>
        </w:rPr>
        <w:t>,</w:t>
      </w:r>
    </w:p>
    <w:p w:rsidR="00EA10E0" w:rsidRDefault="00EA10E0" w:rsidP="00705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государственного учреждения</w:t>
      </w:r>
      <w:r w:rsidR="00C25E8E" w:rsidRPr="0070526A">
        <w:rPr>
          <w:rFonts w:ascii="Times New Roman" w:eastAsia="Times New Roman" w:hAnsi="Times New Roman" w:cs="Times New Roman"/>
          <w:lang w:eastAsia="ru-RU"/>
        </w:rPr>
        <w:t xml:space="preserve"> образования</w:t>
      </w:r>
    </w:p>
    <w:p w:rsidR="00C25E8E" w:rsidRPr="0070526A" w:rsidRDefault="00C25E8E" w:rsidP="0070526A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 </w:t>
      </w:r>
      <w:r w:rsidR="00EA10E0">
        <w:rPr>
          <w:rFonts w:ascii="Times New Roman" w:eastAsia="Times New Roman" w:hAnsi="Times New Roman" w:cs="Times New Roman"/>
          <w:b/>
          <w:bCs/>
          <w:lang w:eastAsia="ru-RU"/>
        </w:rPr>
        <w:t xml:space="preserve">«Детский </w:t>
      </w:r>
      <w:r w:rsidR="00342B21" w:rsidRPr="0070526A">
        <w:rPr>
          <w:rFonts w:ascii="Times New Roman" w:eastAsia="Times New Roman" w:hAnsi="Times New Roman" w:cs="Times New Roman"/>
          <w:b/>
          <w:bCs/>
          <w:lang w:eastAsia="ru-RU"/>
        </w:rPr>
        <w:t>сад № 5</w:t>
      </w:r>
      <w:r w:rsidR="00EA10E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EA10E0">
        <w:rPr>
          <w:rFonts w:ascii="Times New Roman" w:eastAsia="Times New Roman" w:hAnsi="Times New Roman" w:cs="Times New Roman"/>
          <w:b/>
          <w:bCs/>
          <w:lang w:eastAsia="ru-RU"/>
        </w:rPr>
        <w:t>г.</w:t>
      </w:r>
      <w:r w:rsidR="00342B21" w:rsidRPr="0070526A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spellEnd"/>
      <w:r w:rsidR="00342B21" w:rsidRPr="0070526A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EA10E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42B21" w:rsidRPr="0070526A">
        <w:rPr>
          <w:rFonts w:ascii="Times New Roman" w:eastAsia="Times New Roman" w:hAnsi="Times New Roman" w:cs="Times New Roman"/>
          <w:b/>
          <w:bCs/>
          <w:lang w:eastAsia="ru-RU"/>
        </w:rPr>
        <w:t>Бешенковичи</w:t>
      </w:r>
      <w:r w:rsidRPr="0070526A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1. Общие положения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1.1 Настоящее Положен</w:t>
      </w:r>
      <w:r w:rsidR="00012420">
        <w:rPr>
          <w:rFonts w:ascii="Times New Roman" w:eastAsia="Times New Roman" w:hAnsi="Times New Roman" w:cs="Times New Roman"/>
          <w:lang w:eastAsia="ru-RU"/>
        </w:rPr>
        <w:t>ие разработано в соответствии с</w:t>
      </w:r>
      <w:r w:rsidRPr="0070526A">
        <w:rPr>
          <w:rFonts w:ascii="Times New Roman" w:eastAsia="Times New Roman" w:hAnsi="Times New Roman" w:cs="Times New Roman"/>
          <w:lang w:eastAsia="ru-RU"/>
        </w:rPr>
        <w:t xml:space="preserve"> Постановлением Совета Министров Республики Беларусь от 03.10.2002 г. № 1376 «Об утверждении перечня платных услуг, оказываемых государственными учреждениями образования», другими нормативными правовыми актами Республики Беларусь, </w:t>
      </w:r>
      <w:r w:rsidR="00012420">
        <w:rPr>
          <w:rFonts w:ascii="Times New Roman" w:eastAsia="Times New Roman" w:hAnsi="Times New Roman" w:cs="Times New Roman"/>
          <w:lang w:eastAsia="ru-RU"/>
        </w:rPr>
        <w:t xml:space="preserve">Кодексом Республики Беларусь об образовании, </w:t>
      </w:r>
      <w:r w:rsidRPr="0070526A">
        <w:rPr>
          <w:rFonts w:ascii="Times New Roman" w:eastAsia="Times New Roman" w:hAnsi="Times New Roman" w:cs="Times New Roman"/>
          <w:lang w:eastAsia="ru-RU"/>
        </w:rPr>
        <w:t>Уставом государственного учрежден</w:t>
      </w:r>
      <w:r w:rsidR="00EA10E0">
        <w:rPr>
          <w:rFonts w:ascii="Times New Roman" w:eastAsia="Times New Roman" w:hAnsi="Times New Roman" w:cs="Times New Roman"/>
          <w:lang w:eastAsia="ru-RU"/>
        </w:rPr>
        <w:t xml:space="preserve">ия образования «Детский </w:t>
      </w:r>
      <w:r w:rsidR="00342B21" w:rsidRPr="0070526A">
        <w:rPr>
          <w:rFonts w:ascii="Times New Roman" w:eastAsia="Times New Roman" w:hAnsi="Times New Roman" w:cs="Times New Roman"/>
          <w:lang w:eastAsia="ru-RU"/>
        </w:rPr>
        <w:t>сад № 5</w:t>
      </w:r>
      <w:r w:rsidRPr="0070526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0526A">
        <w:rPr>
          <w:rFonts w:ascii="Times New Roman" w:eastAsia="Times New Roman" w:hAnsi="Times New Roman" w:cs="Times New Roman"/>
          <w:lang w:eastAsia="ru-RU"/>
        </w:rPr>
        <w:t>г.</w:t>
      </w:r>
      <w:r w:rsidR="00342B21" w:rsidRPr="0070526A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="00342B21" w:rsidRPr="0070526A">
        <w:rPr>
          <w:rFonts w:ascii="Times New Roman" w:eastAsia="Times New Roman" w:hAnsi="Times New Roman" w:cs="Times New Roman"/>
          <w:lang w:eastAsia="ru-RU"/>
        </w:rPr>
        <w:t>. Бешенковичи»</w:t>
      </w:r>
      <w:r w:rsidRPr="0070526A">
        <w:rPr>
          <w:rFonts w:ascii="Times New Roman" w:eastAsia="Times New Roman" w:hAnsi="Times New Roman" w:cs="Times New Roman"/>
          <w:lang w:eastAsia="ru-RU"/>
        </w:rPr>
        <w:t>» (далее – Учреждение).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1.2 Положение регулирует порядок оказания платных услуг Учреждением в целях наиболее полного удовлетворения потребностей физических лиц, а также получения прибыли.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1.3 Получатели услуг имеют право на свободный выбор услуг надлежащего качества, в предоставленное для них время с учетом режима работы Учреждения.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1.4 Образовательные услуги на платной основе являются частью хозяйственной деятельности Учреждения, регулируются законодательными нормативными актами Республики Беларусь.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1.5 Образовательные услуги на платной основе предоставляются с целью удовлетворения образовательных потребностей граждан, а также с целью развития индивидуальных способностей детей. Виды образовательных услуг определяются в соответствии с перечнем платных услуг, оказываемых учреждениями образования, утвержденным постановлением Совета Министров Республики Беларусь от 03.10.2002 г.№ 1376.</w:t>
      </w:r>
    </w:p>
    <w:p w:rsidR="00C25E8E" w:rsidRPr="0070526A" w:rsidRDefault="00342B21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1.6</w:t>
      </w:r>
      <w:r w:rsidR="00C25E8E" w:rsidRPr="0070526A">
        <w:rPr>
          <w:rFonts w:ascii="Times New Roman" w:eastAsia="Times New Roman" w:hAnsi="Times New Roman" w:cs="Times New Roman"/>
          <w:lang w:eastAsia="ru-RU"/>
        </w:rPr>
        <w:t xml:space="preserve"> Образовательные услуги на платной основе, оказываемые в Учреждении, осуществляются по дополнительным образовательным программам (планам) за счет внебюджетных средств. Это могут быть средства родителей, спонсоров, сторонних организаций, частных лиц и другие источники, не запрещенные действующим законодательством.</w:t>
      </w:r>
    </w:p>
    <w:p w:rsidR="00C25E8E" w:rsidRPr="0070526A" w:rsidRDefault="00342B21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1.7</w:t>
      </w:r>
      <w:r w:rsidR="00C25E8E" w:rsidRPr="0070526A">
        <w:rPr>
          <w:rFonts w:ascii="Times New Roman" w:eastAsia="Times New Roman" w:hAnsi="Times New Roman" w:cs="Times New Roman"/>
          <w:lang w:eastAsia="ru-RU"/>
        </w:rPr>
        <w:t xml:space="preserve"> Образовательные услуги на платной основе не могут быть оказаны взамен или в рамках основной образовательной деятельности, т.е. в рамках основных образовательных программ и государственных образовательных стандартов, финансируемых из средств бюджета.</w:t>
      </w:r>
    </w:p>
    <w:p w:rsidR="00C25E8E" w:rsidRPr="0070526A" w:rsidRDefault="00342B21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1.8</w:t>
      </w:r>
      <w:r w:rsidR="00C25E8E" w:rsidRPr="0070526A">
        <w:rPr>
          <w:rFonts w:ascii="Times New Roman" w:eastAsia="Times New Roman" w:hAnsi="Times New Roman" w:cs="Times New Roman"/>
          <w:lang w:eastAsia="ru-RU"/>
        </w:rPr>
        <w:t xml:space="preserve"> Образовательные услуги на платной основе могут оказываться только с согласия их получателя (родителей и лиц, их законно заменяющих) на основе договора.</w:t>
      </w:r>
    </w:p>
    <w:p w:rsidR="00C25E8E" w:rsidRPr="0070526A" w:rsidRDefault="00342B21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1.9</w:t>
      </w:r>
      <w:r w:rsidR="00C25E8E" w:rsidRPr="0070526A">
        <w:rPr>
          <w:rFonts w:ascii="Times New Roman" w:eastAsia="Times New Roman" w:hAnsi="Times New Roman" w:cs="Times New Roman"/>
          <w:lang w:eastAsia="ru-RU"/>
        </w:rPr>
        <w:t xml:space="preserve"> Оказание образовательных услуг на платной основе не может наносить ущерб или ухудшить качество предоставляемых образовательных услуг, которые Учреждение обязано оказывать бесплатно для населения.</w:t>
      </w:r>
    </w:p>
    <w:p w:rsidR="00C25E8E" w:rsidRPr="0070526A" w:rsidRDefault="00342B21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1.10</w:t>
      </w:r>
      <w:r w:rsidR="00C25E8E" w:rsidRPr="0070526A">
        <w:rPr>
          <w:rFonts w:ascii="Times New Roman" w:eastAsia="Times New Roman" w:hAnsi="Times New Roman" w:cs="Times New Roman"/>
          <w:lang w:eastAsia="ru-RU"/>
        </w:rPr>
        <w:t xml:space="preserve"> Нагрузка на ребенка определяется с учетом запросов родителей в соответствии с требованиями Санитарных норм, правил и гигиенических нормативов «Гигиенические требования к устройству, содержанию и режиму деятельности учреждений дошкольного образования»</w:t>
      </w:r>
    </w:p>
    <w:p w:rsidR="00C25E8E" w:rsidRPr="0070526A" w:rsidRDefault="00342B21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lastRenderedPageBreak/>
        <w:t>1.11</w:t>
      </w:r>
      <w:r w:rsidR="00C25E8E" w:rsidRPr="0070526A">
        <w:rPr>
          <w:rFonts w:ascii="Times New Roman" w:eastAsia="Times New Roman" w:hAnsi="Times New Roman" w:cs="Times New Roman"/>
          <w:lang w:eastAsia="ru-RU"/>
        </w:rPr>
        <w:t xml:space="preserve"> Учреждение предоставляет дополнительные услуги для детей 4-7 лет.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2. Ценообразование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2.1 Цены на платные услуги, оказываемые Учреждением, формируются на основе плановых затрат, всех видов установленных налогов, и платежей в соответствии с налоговым и бюджетным законодательством.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2.2 При формировании цен на платные услуги учитываются все виды затрат:</w:t>
      </w:r>
    </w:p>
    <w:p w:rsidR="00C25E8E" w:rsidRPr="0070526A" w:rsidRDefault="00C25E8E" w:rsidP="007052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оплата труда рабочих и служащих;</w:t>
      </w:r>
    </w:p>
    <w:p w:rsidR="00C25E8E" w:rsidRPr="00122E09" w:rsidRDefault="00C25E8E" w:rsidP="00122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начисление на оплату труда:</w:t>
      </w:r>
    </w:p>
    <w:p w:rsidR="00C25E8E" w:rsidRPr="0070526A" w:rsidRDefault="00C25E8E" w:rsidP="007052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оплата коммунальных услуг;</w:t>
      </w:r>
    </w:p>
    <w:p w:rsidR="00C25E8E" w:rsidRPr="00122E09" w:rsidRDefault="00122E09" w:rsidP="007052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накладные расходы</w:t>
      </w:r>
    </w:p>
    <w:p w:rsidR="00122E09" w:rsidRPr="0070526A" w:rsidRDefault="00122E09" w:rsidP="007052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рентабельность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2.3 Цены на платные услуг</w:t>
      </w:r>
      <w:r w:rsidR="00122E09">
        <w:rPr>
          <w:rFonts w:ascii="Times New Roman" w:eastAsia="Times New Roman" w:hAnsi="Times New Roman" w:cs="Times New Roman"/>
          <w:lang w:eastAsia="ru-RU"/>
        </w:rPr>
        <w:t>и согласовываются с отделом</w:t>
      </w:r>
      <w:r w:rsidR="00EA10E0">
        <w:rPr>
          <w:rFonts w:ascii="Times New Roman" w:eastAsia="Times New Roman" w:hAnsi="Times New Roman" w:cs="Times New Roman"/>
          <w:lang w:eastAsia="ru-RU"/>
        </w:rPr>
        <w:t xml:space="preserve"> по образованию</w:t>
      </w:r>
      <w:r w:rsidR="00122E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22E09">
        <w:rPr>
          <w:rFonts w:ascii="Times New Roman" w:eastAsia="Times New Roman" w:hAnsi="Times New Roman" w:cs="Times New Roman"/>
          <w:lang w:eastAsia="ru-RU"/>
        </w:rPr>
        <w:t>Бешенковичского</w:t>
      </w:r>
      <w:proofErr w:type="spellEnd"/>
      <w:r w:rsidR="00122E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122E09">
        <w:rPr>
          <w:rFonts w:ascii="Times New Roman" w:eastAsia="Times New Roman" w:hAnsi="Times New Roman" w:cs="Times New Roman"/>
          <w:lang w:eastAsia="ru-RU"/>
        </w:rPr>
        <w:t xml:space="preserve">РИК </w:t>
      </w:r>
      <w:r w:rsidR="00342B21" w:rsidRPr="0070526A">
        <w:rPr>
          <w:rFonts w:ascii="Times New Roman" w:eastAsia="Times New Roman" w:hAnsi="Times New Roman" w:cs="Times New Roman"/>
          <w:lang w:eastAsia="ru-RU"/>
        </w:rPr>
        <w:t xml:space="preserve"> Плата</w:t>
      </w:r>
      <w:proofErr w:type="gramEnd"/>
      <w:r w:rsidR="00342B21" w:rsidRPr="0070526A">
        <w:rPr>
          <w:rFonts w:ascii="Times New Roman" w:eastAsia="Times New Roman" w:hAnsi="Times New Roman" w:cs="Times New Roman"/>
          <w:lang w:eastAsia="ru-RU"/>
        </w:rPr>
        <w:t xml:space="preserve"> за услуги вносится до 25</w:t>
      </w:r>
      <w:r w:rsidRPr="0070526A">
        <w:rPr>
          <w:rFonts w:ascii="Times New Roman" w:eastAsia="Times New Roman" w:hAnsi="Times New Roman" w:cs="Times New Roman"/>
          <w:lang w:eastAsia="ru-RU"/>
        </w:rPr>
        <w:t xml:space="preserve"> числа каждого месяца </w:t>
      </w:r>
      <w:r w:rsidR="00122E09">
        <w:rPr>
          <w:rFonts w:ascii="Times New Roman" w:eastAsia="Times New Roman" w:hAnsi="Times New Roman" w:cs="Times New Roman"/>
          <w:lang w:eastAsia="ru-RU"/>
        </w:rPr>
        <w:t xml:space="preserve">на внебюджетный счет отдела </w:t>
      </w:r>
      <w:r w:rsidR="00EA10E0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122E09">
        <w:rPr>
          <w:rFonts w:ascii="Times New Roman" w:eastAsia="Times New Roman" w:hAnsi="Times New Roman" w:cs="Times New Roman"/>
          <w:lang w:eastAsia="ru-RU"/>
        </w:rPr>
        <w:t>образ</w:t>
      </w:r>
      <w:r w:rsidR="00EA10E0">
        <w:rPr>
          <w:rFonts w:ascii="Times New Roman" w:eastAsia="Times New Roman" w:hAnsi="Times New Roman" w:cs="Times New Roman"/>
          <w:lang w:eastAsia="ru-RU"/>
        </w:rPr>
        <w:t>ованию</w:t>
      </w:r>
      <w:bookmarkStart w:id="0" w:name="_GoBack"/>
      <w:bookmarkEnd w:id="0"/>
      <w:r w:rsidR="00122E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22E09">
        <w:rPr>
          <w:rFonts w:ascii="Times New Roman" w:eastAsia="Times New Roman" w:hAnsi="Times New Roman" w:cs="Times New Roman"/>
          <w:lang w:eastAsia="ru-RU"/>
        </w:rPr>
        <w:t>Бешенковичского</w:t>
      </w:r>
      <w:proofErr w:type="spellEnd"/>
      <w:r w:rsidR="00122E09">
        <w:rPr>
          <w:rFonts w:ascii="Times New Roman" w:eastAsia="Times New Roman" w:hAnsi="Times New Roman" w:cs="Times New Roman"/>
          <w:lang w:eastAsia="ru-RU"/>
        </w:rPr>
        <w:t xml:space="preserve"> РИК</w:t>
      </w:r>
      <w:r w:rsidR="00122E09" w:rsidRPr="007052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526A">
        <w:rPr>
          <w:rFonts w:ascii="Times New Roman" w:eastAsia="Times New Roman" w:hAnsi="Times New Roman" w:cs="Times New Roman"/>
          <w:lang w:eastAsia="ru-RU"/>
        </w:rPr>
        <w:t>через сберегательные банки. Не допускается взимание наличных денег.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 xml:space="preserve">2.4 </w:t>
      </w:r>
      <w:proofErr w:type="gramStart"/>
      <w:r w:rsidRPr="0070526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0526A">
        <w:rPr>
          <w:rFonts w:ascii="Times New Roman" w:eastAsia="Times New Roman" w:hAnsi="Times New Roman" w:cs="Times New Roman"/>
          <w:lang w:eastAsia="ru-RU"/>
        </w:rPr>
        <w:t xml:space="preserve"> случае отсутствия руководителя кружка или ребенка плата за этот период не взимается (кроме отсутствия ребенка без уважительной причины). Излишне начисленная плата учитывается в последующих платежах.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2.5 Дети-инвалиды, а также дети-сироты полностью освобождаются от оплаты за дополнительные образовательные услуги. Детям сотрудников Учреждения, детям из многодетных семей в оплате за дополнительные образовательные услуги предоставляется скидка - 50% на одну услугу.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3. Порядок распределения доходов, полученных от</w:t>
      </w:r>
      <w:r w:rsidR="00342B21" w:rsidRPr="0070526A">
        <w:rPr>
          <w:rFonts w:ascii="Times New Roman" w:eastAsia="Times New Roman" w:hAnsi="Times New Roman" w:cs="Times New Roman"/>
          <w:lang w:eastAsia="ru-RU"/>
        </w:rPr>
        <w:t xml:space="preserve"> оказания платных образовательных</w:t>
      </w:r>
      <w:r w:rsidRPr="0070526A">
        <w:rPr>
          <w:rFonts w:ascii="Times New Roman" w:eastAsia="Times New Roman" w:hAnsi="Times New Roman" w:cs="Times New Roman"/>
          <w:lang w:eastAsia="ru-RU"/>
        </w:rPr>
        <w:t xml:space="preserve"> услуг</w:t>
      </w:r>
      <w:r w:rsidR="00342B21" w:rsidRPr="0070526A">
        <w:rPr>
          <w:rFonts w:ascii="Times New Roman" w:eastAsia="Times New Roman" w:hAnsi="Times New Roman" w:cs="Times New Roman"/>
          <w:lang w:eastAsia="ru-RU"/>
        </w:rPr>
        <w:t>.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3.1 Доходы, получаемые от реализации платных услуг, расходуются в соответствии с Инструкцией о порядке планирования, учета и использования средств, получаемых организациями, финансируемыми из бюджета, от приносящей расходы деятельности, утвержденной Постановлением Министерства финансов от 12.10.2002 г. №152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3.2 Использование внебюджетных средств осуществляется по каждому виду приносящей расходы деятельности в пределах учреждения смет и фактического поступления расходов.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3.3 По результатам приносящей доходы деятельности не более 40% от суммы превышения доходов над расходами, осуществляющей в распоряжении организации, направляется в фонд материального поощрения педагогов дополнительного образования. Оставшиеся средства направляются в фонд производственного и социального развития. При этом средства фонда материального поощрения могут использоваться на премирование и оказание материальной помощи работникам Учреждения, установление надбавок за высокие творческие и производственные достижения в труде. Премирование работников и установление надбавок производится в порядке, установленном Министерством труда и социальной защиты Республики Беларусь. Средства фонда производственного и социального развития направляются на укрепление материально-технической базы Учреждения; на текущие расходы по содержанию организации, связанные с основной деятельностью при отсутствии либо недостаточностью бюджетных ассигнований.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3.4 Распределение средств по фондам производится ежемесячно.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lastRenderedPageBreak/>
        <w:t>3.5 Средства фондов расходуются в соответствии со специально составленными сметами, утвержденными руководителем Учреждения. Не использованные в отчетном периоде средства фондов изъятию не подлежат и используются в последующие периоды в установленном порядке.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4. Порядок организации платных дополнительных образовательных услуг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4.1 При организации образовательных услуг на платной основе необходимо:</w:t>
      </w:r>
    </w:p>
    <w:p w:rsidR="00C25E8E" w:rsidRPr="0070526A" w:rsidRDefault="00C25E8E" w:rsidP="007052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изучить потребность родителей и лиц, их законно заменяющих, в образовательных дополнительных услугах, уточнить предполагаемый контингент;</w:t>
      </w:r>
    </w:p>
    <w:p w:rsidR="00C25E8E" w:rsidRPr="0070526A" w:rsidRDefault="00C25E8E" w:rsidP="007052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создать условия в соответствии с действующими санитарными нормами и правилами, требованиями техники безопасности и пожарной безопасности;</w:t>
      </w:r>
    </w:p>
    <w:p w:rsidR="00C25E8E" w:rsidRPr="0070526A" w:rsidRDefault="00C25E8E" w:rsidP="007052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утвердить учебный план;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издать приказ об организации конкретных образовательных услуг на платной основе в Учреждении определив:</w:t>
      </w:r>
    </w:p>
    <w:p w:rsidR="00C25E8E" w:rsidRPr="0070526A" w:rsidRDefault="00C25E8E" w:rsidP="007052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состав работников, оказывающих дополнительные услуги;</w:t>
      </w:r>
    </w:p>
    <w:p w:rsidR="00C25E8E" w:rsidRPr="0070526A" w:rsidRDefault="00C25E8E" w:rsidP="007052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организацию работы Учреждения по платным услугам (расписание занятий, график работы).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4.2 Заключить договор с руководителем кружка определив форму договора (договор возмездного оказания услуг, трудовой договор)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4.3 Заключить договор с родителями по оказанию дополнительных образовательных платных услуг;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4.4 Дополнительные образовательные платные услуги могут оказывать специалисты, воспитатели и другие работники Учреждения при наличии соответствующего образования на условиях совместительства, или по договору возмездного оказания услуг. К данной работе могут привлекаться работники со стороны.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5. Порядок предоставления документации в управление образования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 xml:space="preserve">5.1 Ежегодно до </w:t>
      </w:r>
      <w:r w:rsidR="00EA10E0">
        <w:rPr>
          <w:rFonts w:ascii="Times New Roman" w:eastAsia="Times New Roman" w:hAnsi="Times New Roman" w:cs="Times New Roman"/>
          <w:lang w:eastAsia="ru-RU"/>
        </w:rPr>
        <w:t>1 сен</w:t>
      </w:r>
      <w:r w:rsidRPr="0070526A">
        <w:rPr>
          <w:rFonts w:ascii="Times New Roman" w:eastAsia="Times New Roman" w:hAnsi="Times New Roman" w:cs="Times New Roman"/>
          <w:lang w:eastAsia="ru-RU"/>
        </w:rPr>
        <w:t>тя</w:t>
      </w:r>
      <w:r w:rsidR="0070526A">
        <w:rPr>
          <w:rFonts w:ascii="Times New Roman" w:eastAsia="Times New Roman" w:hAnsi="Times New Roman" w:cs="Times New Roman"/>
          <w:lang w:eastAsia="ru-RU"/>
        </w:rPr>
        <w:t>б</w:t>
      </w:r>
      <w:r w:rsidR="00EA10E0">
        <w:rPr>
          <w:rFonts w:ascii="Times New Roman" w:eastAsia="Times New Roman" w:hAnsi="Times New Roman" w:cs="Times New Roman"/>
          <w:lang w:eastAsia="ru-RU"/>
        </w:rPr>
        <w:t xml:space="preserve">ря в ГУ «Центр по обеспечению деятельности бюджетных организаций </w:t>
      </w:r>
      <w:proofErr w:type="spellStart"/>
      <w:r w:rsidR="00EA10E0">
        <w:rPr>
          <w:rFonts w:ascii="Times New Roman" w:eastAsia="Times New Roman" w:hAnsi="Times New Roman" w:cs="Times New Roman"/>
          <w:lang w:eastAsia="ru-RU"/>
        </w:rPr>
        <w:t>Бешенковичского</w:t>
      </w:r>
      <w:proofErr w:type="spellEnd"/>
      <w:r w:rsidR="00EA10E0">
        <w:rPr>
          <w:rFonts w:ascii="Times New Roman" w:eastAsia="Times New Roman" w:hAnsi="Times New Roman" w:cs="Times New Roman"/>
          <w:lang w:eastAsia="ru-RU"/>
        </w:rPr>
        <w:t xml:space="preserve"> района»</w:t>
      </w:r>
      <w:r w:rsidRPr="0070526A">
        <w:rPr>
          <w:rFonts w:ascii="Times New Roman" w:eastAsia="Times New Roman" w:hAnsi="Times New Roman" w:cs="Times New Roman"/>
          <w:lang w:eastAsia="ru-RU"/>
        </w:rPr>
        <w:t xml:space="preserve"> предоставляются следующие документы: - сведения о количестве детей, которые пользуются образовательными услугами на платной основе; - копию договора с родителями; - сведения о руководителе кружка; - информация для расчета коммунальных услуг.</w:t>
      </w:r>
    </w:p>
    <w:p w:rsidR="00C25E8E" w:rsidRPr="0070526A" w:rsidRDefault="00C25E8E" w:rsidP="00705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ru-RU"/>
        </w:rPr>
      </w:pPr>
      <w:r w:rsidRPr="0070526A">
        <w:rPr>
          <w:rFonts w:ascii="Times New Roman" w:eastAsia="Times New Roman" w:hAnsi="Times New Roman" w:cs="Times New Roman"/>
          <w:lang w:eastAsia="ru-RU"/>
        </w:rPr>
        <w:t>5.2 Управление образования имеет право: осуществлять контроль за соблюдением действующего законодательства в части организации платных дополнительных образовательных услуг; приостановить деятельность Учреждения по оказанию платных дополнительных образовательных услуг, если эта деятельность проводится в ущерб основной деятельности Учреждения, противоречит положению об оказании платных дополнительных образовательных услуг и законодательству Республики Беларусь.</w:t>
      </w:r>
    </w:p>
    <w:p w:rsidR="00B462C9" w:rsidRDefault="00B462C9"/>
    <w:p w:rsidR="00125760" w:rsidRDefault="00125760"/>
    <w:p w:rsidR="00125760" w:rsidRDefault="00125760"/>
    <w:p w:rsidR="00125760" w:rsidRDefault="00125760"/>
    <w:p w:rsidR="00342B21" w:rsidRDefault="00342B21"/>
    <w:p w:rsidR="00342B21" w:rsidRDefault="00342B21"/>
    <w:p w:rsidR="00342B21" w:rsidRDefault="00342B21"/>
    <w:p w:rsidR="00342B21" w:rsidRDefault="00342B21"/>
    <w:p w:rsidR="0070526A" w:rsidRDefault="0070526A"/>
    <w:p w:rsidR="0070526A" w:rsidRDefault="0070526A"/>
    <w:p w:rsidR="0070526A" w:rsidRDefault="0070526A"/>
    <w:p w:rsidR="00125760" w:rsidRPr="00125760" w:rsidRDefault="00125760" w:rsidP="00125760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b/>
          <w:bCs/>
          <w:i/>
          <w:iCs/>
          <w:color w:val="111111"/>
          <w:sz w:val="27"/>
          <w:szCs w:val="27"/>
          <w:lang w:eastAsia="ru-RU"/>
        </w:rPr>
        <w:t>Положение</w:t>
      </w:r>
    </w:p>
    <w:p w:rsidR="00125760" w:rsidRPr="00125760" w:rsidRDefault="00125760" w:rsidP="00125760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b/>
          <w:bCs/>
          <w:i/>
          <w:iCs/>
          <w:color w:val="111111"/>
          <w:sz w:val="27"/>
          <w:szCs w:val="27"/>
          <w:lang w:eastAsia="ru-RU"/>
        </w:rPr>
        <w:t> о платных услугах, оказываемых</w:t>
      </w:r>
    </w:p>
    <w:p w:rsidR="00125760" w:rsidRPr="00125760" w:rsidRDefault="00125760" w:rsidP="00125760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b/>
          <w:bCs/>
          <w:i/>
          <w:iCs/>
          <w:color w:val="111111"/>
          <w:sz w:val="27"/>
          <w:szCs w:val="27"/>
          <w:lang w:eastAsia="ru-RU"/>
        </w:rPr>
        <w:t>государственным учреждением образования</w:t>
      </w:r>
    </w:p>
    <w:p w:rsidR="00125760" w:rsidRPr="00125760" w:rsidRDefault="00125760" w:rsidP="00125760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b/>
          <w:bCs/>
          <w:i/>
          <w:iCs/>
          <w:color w:val="111111"/>
          <w:sz w:val="27"/>
          <w:szCs w:val="27"/>
          <w:lang w:eastAsia="ru-RU"/>
        </w:rPr>
        <w:t>«Ясли-сад</w:t>
      </w:r>
      <w:r w:rsidR="001D3ECA">
        <w:rPr>
          <w:rFonts w:ascii="Georgia" w:eastAsia="Times New Roman" w:hAnsi="Georgia" w:cs="Arial"/>
          <w:b/>
          <w:bCs/>
          <w:i/>
          <w:iCs/>
          <w:color w:val="111111"/>
          <w:sz w:val="27"/>
          <w:szCs w:val="27"/>
          <w:lang w:eastAsia="ru-RU"/>
        </w:rPr>
        <w:t xml:space="preserve"> №</w:t>
      </w:r>
      <w:proofErr w:type="gramStart"/>
      <w:r w:rsidR="001D3ECA">
        <w:rPr>
          <w:rFonts w:ascii="Georgia" w:eastAsia="Times New Roman" w:hAnsi="Georgia" w:cs="Arial"/>
          <w:b/>
          <w:bCs/>
          <w:i/>
          <w:iCs/>
          <w:color w:val="111111"/>
          <w:sz w:val="27"/>
          <w:szCs w:val="27"/>
          <w:lang w:eastAsia="ru-RU"/>
        </w:rPr>
        <w:t xml:space="preserve">5 </w:t>
      </w:r>
      <w:r w:rsidRPr="00125760">
        <w:rPr>
          <w:rFonts w:ascii="Georgia" w:eastAsia="Times New Roman" w:hAnsi="Georgia" w:cs="Arial"/>
          <w:b/>
          <w:bCs/>
          <w:i/>
          <w:iCs/>
          <w:color w:val="111111"/>
          <w:sz w:val="27"/>
          <w:szCs w:val="27"/>
          <w:lang w:eastAsia="ru-RU"/>
        </w:rPr>
        <w:t xml:space="preserve"> </w:t>
      </w:r>
      <w:proofErr w:type="spellStart"/>
      <w:r w:rsidRPr="00125760">
        <w:rPr>
          <w:rFonts w:ascii="Georgia" w:eastAsia="Times New Roman" w:hAnsi="Georgia" w:cs="Arial"/>
          <w:b/>
          <w:bCs/>
          <w:i/>
          <w:iCs/>
          <w:color w:val="111111"/>
          <w:sz w:val="27"/>
          <w:szCs w:val="27"/>
          <w:lang w:eastAsia="ru-RU"/>
        </w:rPr>
        <w:t>г.</w:t>
      </w:r>
      <w:r w:rsidR="001D3ECA">
        <w:rPr>
          <w:rFonts w:ascii="Georgia" w:eastAsia="Times New Roman" w:hAnsi="Georgia" w:cs="Arial"/>
          <w:b/>
          <w:bCs/>
          <w:i/>
          <w:iCs/>
          <w:color w:val="111111"/>
          <w:sz w:val="27"/>
          <w:szCs w:val="27"/>
          <w:lang w:eastAsia="ru-RU"/>
        </w:rPr>
        <w:t>п</w:t>
      </w:r>
      <w:proofErr w:type="spellEnd"/>
      <w:r w:rsidR="001D3ECA">
        <w:rPr>
          <w:rFonts w:ascii="Georgia" w:eastAsia="Times New Roman" w:hAnsi="Georgia" w:cs="Arial"/>
          <w:b/>
          <w:bCs/>
          <w:i/>
          <w:iCs/>
          <w:color w:val="111111"/>
          <w:sz w:val="27"/>
          <w:szCs w:val="27"/>
          <w:lang w:eastAsia="ru-RU"/>
        </w:rPr>
        <w:t>.</w:t>
      </w:r>
      <w:proofErr w:type="gramEnd"/>
      <w:r w:rsidR="001D3ECA">
        <w:rPr>
          <w:rFonts w:ascii="Georgia" w:eastAsia="Times New Roman" w:hAnsi="Georgia" w:cs="Arial"/>
          <w:b/>
          <w:bCs/>
          <w:i/>
          <w:iCs/>
          <w:color w:val="111111"/>
          <w:sz w:val="27"/>
          <w:szCs w:val="27"/>
          <w:lang w:eastAsia="ru-RU"/>
        </w:rPr>
        <w:t xml:space="preserve"> Бешенковичи</w:t>
      </w:r>
      <w:r w:rsidRPr="00125760">
        <w:rPr>
          <w:rFonts w:ascii="Georgia" w:eastAsia="Times New Roman" w:hAnsi="Georgia" w:cs="Arial"/>
          <w:b/>
          <w:bCs/>
          <w:i/>
          <w:iCs/>
          <w:color w:val="111111"/>
          <w:sz w:val="27"/>
          <w:szCs w:val="27"/>
          <w:lang w:eastAsia="ru-RU"/>
        </w:rPr>
        <w:t>»</w:t>
      </w:r>
    </w:p>
    <w:p w:rsidR="00125760" w:rsidRPr="00125760" w:rsidRDefault="00125760" w:rsidP="00125760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125760" w:rsidRPr="00125760" w:rsidRDefault="00125760" w:rsidP="00125760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b/>
          <w:bCs/>
          <w:i/>
          <w:iCs/>
          <w:color w:val="111111"/>
          <w:sz w:val="24"/>
          <w:szCs w:val="24"/>
          <w:u w:val="single"/>
          <w:lang w:eastAsia="ru-RU"/>
        </w:rPr>
        <w:t>Общие положения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1.1 Настоящее Положение разработано в соответствии с Законом Республики Беларусь «Об образовании», Постановлением Совета Министров Республики Беларусь от 03.10.2002 г. № 1376 «Об утверждении перечня платных услуг, оказываемых государственными учреждениями образования», другими нормативными правовыми актами Республики Беларусь, Уставом государственного учреждения образов</w:t>
      </w:r>
      <w:r w:rsidR="001D3ECA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 xml:space="preserve">ания «Ясли - сад № 5 </w:t>
      </w:r>
      <w:proofErr w:type="spellStart"/>
      <w:r w:rsidR="001D3ECA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г.п</w:t>
      </w:r>
      <w:proofErr w:type="spellEnd"/>
      <w:r w:rsidR="001D3ECA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. Бешенковичи</w:t>
      </w: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» (далее – Учреждение).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1.2 Положение регулирует порядок оказания платных услуг Учреждением в целях наиболее полного удовлетворения потребностей физических лиц, а также получения прибыли.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1.3 Получатели услуг имеют право на свободный выбор услуг надлежащего качества, в предоставленное для них время с учетом режима работы Учреждения.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1.4 Образовательные услуги на платной основе являются частью хозяйственной деятельности Учреждения, регулируются законодательными нормативными актами Республики Беларусь.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1.5 Образовательные услуги на платной основе предоставляются с целью удовлетворения образовательных потребностей граждан, а также с целью развития индивидуальных способностей детей. Виды образовательных услуг определяются в соответствии с перечнем платных услуг, оказываемых учреждениями образования, утвержденным постановлением Совета Министров Республики Беларусь от 03.10.2002 г.№ 1376.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1.6. Платные 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стандартов, финансируемых за счет бюджета).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lastRenderedPageBreak/>
        <w:t>1.7. Оказание платных образовательных услуг не может наносить ущерб или ухудшать качество предоставления основных образовательных услуг, которые учреждение обязано оказывать для населения бесплатно.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1.8. Платные услуги могут оказываться только с согласия их получателя (родителей или лиц, их заменяющих).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1.9 Нагрузка на ребенка определяется с учетом запросов родителей в соответствии с требованиями Санитарных норм, правил и гигиенических нормативов «Гигиенические требования к устройству, содержанию и режиму деятельности учреждений дошкольного образования»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1.10 Учреждение предоставляет дополнительные услуги для детей 4-7 лет.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1.1. При оказании платных образовательных услуг учреждение образования оформляет договор с заказчиком на оказание услуг.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1.2. Руководитель учреждения образования несет персональную ответственность за деятельность по осуществлению дополнительных платных услуг.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b/>
          <w:bCs/>
          <w:i/>
          <w:iCs/>
          <w:color w:val="111111"/>
          <w:sz w:val="24"/>
          <w:szCs w:val="24"/>
          <w:u w:val="single"/>
          <w:lang w:eastAsia="ru-RU"/>
        </w:rPr>
        <w:t>II. Ценообразование и порядок взимания оплаты.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2.1.Цены на платные услуги, оказываемые учреждение образования, формируются на основе плановых затрат, всех видов установленных налогов и неналоговых платежей в соответствии с налоговым и бюджетным законодательством и прибыли, необходимой для воспроизводства, определяемой с учетом качества услуг. Рентабельность при формировании цен на платные услуги должна составлять не более 40% к плановым затратам.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 xml:space="preserve">2.2. Включение затрат в себестоимость продукции (работ, услуг), утвержденными Министерством экономики Республики Беларусь, Министерством финансов Республики Беларусь, Министерством труда Республики Беларусь от 30.10.2008г. № 210/161/151, отраслевыми методическими рекомендациями по вопросам планирования, учета и </w:t>
      </w:r>
      <w:proofErr w:type="spellStart"/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калькулирования</w:t>
      </w:r>
      <w:proofErr w:type="spellEnd"/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 xml:space="preserve"> себестоимость продукции (работ, услуг).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2.3. Затраты, включаемые в себестоимость услуг, рассчитываются по нормам и нормативам, определяемым в установленном порядке.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2.4. При формировании цен на платные услуги учитываются следующие статьи затрат: заработная плата, начисления на заработную плату, накладные расходы, материалы, амортизация, прочие расходы.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b/>
          <w:bCs/>
          <w:i/>
          <w:iCs/>
          <w:color w:val="111111"/>
          <w:sz w:val="24"/>
          <w:szCs w:val="24"/>
          <w:u w:val="single"/>
          <w:lang w:eastAsia="ru-RU"/>
        </w:rPr>
        <w:t>III. Порядок распределения доходов, полученных от оказания платных дополнительных услуг.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3.1. Доходы, получаемые от реализации платных услуг, расходуются в соответствии с законодательством.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3.2. Использование внебюджетных средств осуществляется по каждому виду приносящей доходы деятельности в пределах утвержденных смет и фактического поступления доходов. Использование доходов, поступивших по одному виду деятельности, на покрытие расходов по другому виду деятельности не допускается.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 xml:space="preserve">3.3. По результатам приносящей доходы деятельности не более 40% от суммы превышения доходов над расходами, остающейся в распоряжении организации, </w:t>
      </w: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lastRenderedPageBreak/>
        <w:t>направляется в фонд материального поощрения педагогов дополнительного образования. Оставшиеся средства направляются в фонд развития.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При этом средства фонда материального поощрения могут использоваться на премирование и оказание материальной помощи работникам; установление надбавок производится в порядке, установленном Министерством труда и социальной защиты Республики Беларусь.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Средства фонда производственного и социального развития направляются на укрепление материально-технической базы учреждения (коммунальные услуги, услуги транспорта, услуги связи и другие расходы, связанные с основной (уставной) деятельностью) при отсутствии либо недостаточности бюджетных ассигнований.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3.4. Ревизии и проверки правильности образования, использования и учета внебюджетных средств организуются и проводятся одновременно с проверками по основной деятельности в соответствии с действующим законодательством. При необходимости могут проводиться внеплановые проверки.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b/>
          <w:bCs/>
          <w:i/>
          <w:iCs/>
          <w:color w:val="111111"/>
          <w:sz w:val="24"/>
          <w:szCs w:val="24"/>
          <w:u w:val="single"/>
          <w:lang w:eastAsia="ru-RU"/>
        </w:rPr>
        <w:t>IV. Порядок организации платных дополнительных образовательных  услуг.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4.1 При организации образовательных услуг на платной основе необходимо:</w:t>
      </w:r>
    </w:p>
    <w:p w:rsidR="00125760" w:rsidRPr="00125760" w:rsidRDefault="00125760" w:rsidP="001D3EC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изучить потребность родителей и лиц, их законно заменяющих, в образовательных дополнительных услугах, уточнить предполагаемый контингент;</w:t>
      </w:r>
    </w:p>
    <w:p w:rsidR="00125760" w:rsidRPr="00125760" w:rsidRDefault="00125760" w:rsidP="001D3EC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создать условия в соответствии с действующими санитарными нормами и правилами, требованиями техники безопасности и пожарной безопасности;</w:t>
      </w:r>
    </w:p>
    <w:p w:rsidR="00125760" w:rsidRPr="00125760" w:rsidRDefault="00125760" w:rsidP="001D3EC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утвердить учебный план;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издать приказ об организации конкретных образовательных услуг на платной основе в Учреждении определив:</w:t>
      </w:r>
    </w:p>
    <w:p w:rsidR="00125760" w:rsidRPr="00125760" w:rsidRDefault="00125760" w:rsidP="001D3EC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состав работников, оказывающих дополнительные услуги;</w:t>
      </w:r>
    </w:p>
    <w:p w:rsidR="00125760" w:rsidRPr="00125760" w:rsidRDefault="00125760" w:rsidP="001D3EC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организацию работы Учреждения по платным услугам (расписание занятий, график работы).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4.2 Заключить договор с руководителем кружка определив форму договора (договор возмездного оказания услуг, трудовой договор)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4.3 Заключить договор с родителями по оказанию дополнительных образовательных платных услуг;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4.4 Дополнительные образовательные платные услуги могут оказывать специалисты, воспитатели и другие работники Учреждения при наличии соответствующего образования на условиях совместительства, или по договору возмездного оказания услуг. К данной работе могут привлекаться работники со стороны.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b/>
          <w:bCs/>
          <w:i/>
          <w:iCs/>
          <w:color w:val="111111"/>
          <w:sz w:val="24"/>
          <w:szCs w:val="24"/>
          <w:u w:val="single"/>
          <w:lang w:eastAsia="ru-RU"/>
        </w:rPr>
        <w:t>V. Порядок предоставления документации в управление образования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lastRenderedPageBreak/>
        <w:t>5.1 Ежегодно до 1 октября в плановую группу управления образования предоставляются следующие документы: - сведения о количестве детей, которые пользуются образовательными услугами на платной основе; - копию договора с родите</w:t>
      </w:r>
      <w:r w:rsidR="001D3ECA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лями; - сведения о руководителе</w:t>
      </w: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; - информация для расчета коммунальных услуг.</w:t>
      </w:r>
    </w:p>
    <w:p w:rsidR="00125760" w:rsidRPr="00125760" w:rsidRDefault="00125760" w:rsidP="001D3ECA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5760">
        <w:rPr>
          <w:rFonts w:ascii="Georgia" w:eastAsia="Times New Roman" w:hAnsi="Georgia" w:cs="Arial"/>
          <w:i/>
          <w:iCs/>
          <w:color w:val="111111"/>
          <w:sz w:val="24"/>
          <w:szCs w:val="24"/>
          <w:lang w:eastAsia="ru-RU"/>
        </w:rPr>
        <w:t>5.2 Управление образования имеет право: осуществлять контроль за соблюдением действующего законодательства в части организации платных дополнительных образовательных услуг; приостановить деятельность Учреждения по оказанию платных дополнительных образовательных услуг, если эта деятельность проводится в ущерб основной деятельности Учреждения, противоречит положению об оказании платных дополнительных образовательных услуг и законодательству Республики Беларусь.</w:t>
      </w:r>
    </w:p>
    <w:p w:rsidR="00125760" w:rsidRDefault="00125760" w:rsidP="001D3ECA">
      <w:pPr>
        <w:jc w:val="both"/>
      </w:pPr>
    </w:p>
    <w:sectPr w:rsidR="0012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1369"/>
    <w:multiLevelType w:val="multilevel"/>
    <w:tmpl w:val="9DEC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77C3B"/>
    <w:multiLevelType w:val="multilevel"/>
    <w:tmpl w:val="78B6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23A7A"/>
    <w:multiLevelType w:val="multilevel"/>
    <w:tmpl w:val="0FFC97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52D6"/>
    <w:multiLevelType w:val="multilevel"/>
    <w:tmpl w:val="6B3A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C217C"/>
    <w:multiLevelType w:val="multilevel"/>
    <w:tmpl w:val="8C66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30492B"/>
    <w:multiLevelType w:val="multilevel"/>
    <w:tmpl w:val="76D0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B2750"/>
    <w:multiLevelType w:val="multilevel"/>
    <w:tmpl w:val="E5CA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35"/>
    <w:rsid w:val="00003A47"/>
    <w:rsid w:val="00006C53"/>
    <w:rsid w:val="00007DA0"/>
    <w:rsid w:val="00012194"/>
    <w:rsid w:val="00012420"/>
    <w:rsid w:val="00012FB2"/>
    <w:rsid w:val="000132CF"/>
    <w:rsid w:val="0001400D"/>
    <w:rsid w:val="00014830"/>
    <w:rsid w:val="00014BC5"/>
    <w:rsid w:val="0001647E"/>
    <w:rsid w:val="00017302"/>
    <w:rsid w:val="0002421B"/>
    <w:rsid w:val="00024CEE"/>
    <w:rsid w:val="00026D03"/>
    <w:rsid w:val="00035BBA"/>
    <w:rsid w:val="00042640"/>
    <w:rsid w:val="000511EF"/>
    <w:rsid w:val="000513BC"/>
    <w:rsid w:val="000553AC"/>
    <w:rsid w:val="00056004"/>
    <w:rsid w:val="000566ED"/>
    <w:rsid w:val="00062CD4"/>
    <w:rsid w:val="00063338"/>
    <w:rsid w:val="00066B4A"/>
    <w:rsid w:val="00070049"/>
    <w:rsid w:val="00080480"/>
    <w:rsid w:val="00081A2F"/>
    <w:rsid w:val="00082490"/>
    <w:rsid w:val="00084096"/>
    <w:rsid w:val="00092095"/>
    <w:rsid w:val="000924E6"/>
    <w:rsid w:val="00092B95"/>
    <w:rsid w:val="00093DF8"/>
    <w:rsid w:val="000A0825"/>
    <w:rsid w:val="000A3900"/>
    <w:rsid w:val="000A59C8"/>
    <w:rsid w:val="000A5AFA"/>
    <w:rsid w:val="000B4F6F"/>
    <w:rsid w:val="000C065C"/>
    <w:rsid w:val="000C14B1"/>
    <w:rsid w:val="000C249D"/>
    <w:rsid w:val="000C273C"/>
    <w:rsid w:val="000C464C"/>
    <w:rsid w:val="000C49D7"/>
    <w:rsid w:val="000C5EED"/>
    <w:rsid w:val="000C72D8"/>
    <w:rsid w:val="000D080E"/>
    <w:rsid w:val="000D760C"/>
    <w:rsid w:val="000D7D05"/>
    <w:rsid w:val="000E0DD7"/>
    <w:rsid w:val="000E24F3"/>
    <w:rsid w:val="000E7199"/>
    <w:rsid w:val="000E7249"/>
    <w:rsid w:val="000F3128"/>
    <w:rsid w:val="000F6C60"/>
    <w:rsid w:val="000F77C6"/>
    <w:rsid w:val="001124CF"/>
    <w:rsid w:val="00112B1E"/>
    <w:rsid w:val="00112E5E"/>
    <w:rsid w:val="00113A7B"/>
    <w:rsid w:val="00122E09"/>
    <w:rsid w:val="00123E0E"/>
    <w:rsid w:val="001244B4"/>
    <w:rsid w:val="001246DD"/>
    <w:rsid w:val="00125760"/>
    <w:rsid w:val="00130313"/>
    <w:rsid w:val="00131368"/>
    <w:rsid w:val="0013665E"/>
    <w:rsid w:val="001367F9"/>
    <w:rsid w:val="001404B4"/>
    <w:rsid w:val="00143CAB"/>
    <w:rsid w:val="001441F2"/>
    <w:rsid w:val="00146D86"/>
    <w:rsid w:val="00151B4E"/>
    <w:rsid w:val="00153699"/>
    <w:rsid w:val="00156199"/>
    <w:rsid w:val="001650BA"/>
    <w:rsid w:val="0016729C"/>
    <w:rsid w:val="00167A07"/>
    <w:rsid w:val="00173D3C"/>
    <w:rsid w:val="00173EEF"/>
    <w:rsid w:val="00180760"/>
    <w:rsid w:val="001807D1"/>
    <w:rsid w:val="001827AE"/>
    <w:rsid w:val="001849D9"/>
    <w:rsid w:val="00184C74"/>
    <w:rsid w:val="001873DA"/>
    <w:rsid w:val="00187458"/>
    <w:rsid w:val="00190B4F"/>
    <w:rsid w:val="00192EA4"/>
    <w:rsid w:val="00194E5C"/>
    <w:rsid w:val="001A074A"/>
    <w:rsid w:val="001A0959"/>
    <w:rsid w:val="001A1CE4"/>
    <w:rsid w:val="001A32DC"/>
    <w:rsid w:val="001A403E"/>
    <w:rsid w:val="001A6CB4"/>
    <w:rsid w:val="001A74E4"/>
    <w:rsid w:val="001B0D41"/>
    <w:rsid w:val="001B164F"/>
    <w:rsid w:val="001B2415"/>
    <w:rsid w:val="001B7D2C"/>
    <w:rsid w:val="001C03F1"/>
    <w:rsid w:val="001C3154"/>
    <w:rsid w:val="001C3E8B"/>
    <w:rsid w:val="001C60A2"/>
    <w:rsid w:val="001C6702"/>
    <w:rsid w:val="001C7312"/>
    <w:rsid w:val="001D0977"/>
    <w:rsid w:val="001D2508"/>
    <w:rsid w:val="001D3ECA"/>
    <w:rsid w:val="001D61A5"/>
    <w:rsid w:val="001D7FAB"/>
    <w:rsid w:val="001E1A2A"/>
    <w:rsid w:val="001E5040"/>
    <w:rsid w:val="001F43B5"/>
    <w:rsid w:val="001F4F93"/>
    <w:rsid w:val="001F626F"/>
    <w:rsid w:val="001F6B55"/>
    <w:rsid w:val="00200C13"/>
    <w:rsid w:val="00205913"/>
    <w:rsid w:val="00205A8E"/>
    <w:rsid w:val="002109C5"/>
    <w:rsid w:val="00215D75"/>
    <w:rsid w:val="00216787"/>
    <w:rsid w:val="002176BD"/>
    <w:rsid w:val="002271BB"/>
    <w:rsid w:val="00237366"/>
    <w:rsid w:val="00246675"/>
    <w:rsid w:val="00250C5C"/>
    <w:rsid w:val="002514C7"/>
    <w:rsid w:val="002576C7"/>
    <w:rsid w:val="00261515"/>
    <w:rsid w:val="0026216E"/>
    <w:rsid w:val="0026257E"/>
    <w:rsid w:val="0026492B"/>
    <w:rsid w:val="00264998"/>
    <w:rsid w:val="00265FC6"/>
    <w:rsid w:val="00266FD2"/>
    <w:rsid w:val="002678C2"/>
    <w:rsid w:val="00276FCE"/>
    <w:rsid w:val="002871E3"/>
    <w:rsid w:val="002902C6"/>
    <w:rsid w:val="0029380A"/>
    <w:rsid w:val="00293BCC"/>
    <w:rsid w:val="00294728"/>
    <w:rsid w:val="00296B77"/>
    <w:rsid w:val="002A1F7A"/>
    <w:rsid w:val="002A44B6"/>
    <w:rsid w:val="002B1F7C"/>
    <w:rsid w:val="002B67D3"/>
    <w:rsid w:val="002B6D14"/>
    <w:rsid w:val="002B7767"/>
    <w:rsid w:val="002B78AC"/>
    <w:rsid w:val="002C072D"/>
    <w:rsid w:val="002C1C0E"/>
    <w:rsid w:val="002C1C67"/>
    <w:rsid w:val="002C66D9"/>
    <w:rsid w:val="002C6C0A"/>
    <w:rsid w:val="002D143D"/>
    <w:rsid w:val="002D1861"/>
    <w:rsid w:val="002D19C9"/>
    <w:rsid w:val="002D2E53"/>
    <w:rsid w:val="002D4105"/>
    <w:rsid w:val="002E66D0"/>
    <w:rsid w:val="002F1013"/>
    <w:rsid w:val="002F2407"/>
    <w:rsid w:val="002F35C4"/>
    <w:rsid w:val="002F7FBA"/>
    <w:rsid w:val="003038AC"/>
    <w:rsid w:val="0030426C"/>
    <w:rsid w:val="00305489"/>
    <w:rsid w:val="003122B3"/>
    <w:rsid w:val="003155A9"/>
    <w:rsid w:val="00323A2B"/>
    <w:rsid w:val="00323A34"/>
    <w:rsid w:val="00323F64"/>
    <w:rsid w:val="00325F95"/>
    <w:rsid w:val="0033506D"/>
    <w:rsid w:val="00335080"/>
    <w:rsid w:val="00335F2C"/>
    <w:rsid w:val="003373B2"/>
    <w:rsid w:val="003409D4"/>
    <w:rsid w:val="003410A4"/>
    <w:rsid w:val="003429FA"/>
    <w:rsid w:val="00342B21"/>
    <w:rsid w:val="00342F70"/>
    <w:rsid w:val="00344108"/>
    <w:rsid w:val="00346196"/>
    <w:rsid w:val="003506A8"/>
    <w:rsid w:val="00352140"/>
    <w:rsid w:val="00356602"/>
    <w:rsid w:val="0036397B"/>
    <w:rsid w:val="0036551A"/>
    <w:rsid w:val="00367629"/>
    <w:rsid w:val="003809DD"/>
    <w:rsid w:val="00380BDA"/>
    <w:rsid w:val="00384557"/>
    <w:rsid w:val="003860A0"/>
    <w:rsid w:val="00386152"/>
    <w:rsid w:val="0038719C"/>
    <w:rsid w:val="00392CFB"/>
    <w:rsid w:val="00393809"/>
    <w:rsid w:val="003A0866"/>
    <w:rsid w:val="003A3731"/>
    <w:rsid w:val="003A5CA9"/>
    <w:rsid w:val="003B20F1"/>
    <w:rsid w:val="003B3A62"/>
    <w:rsid w:val="003C18CA"/>
    <w:rsid w:val="003C3B1B"/>
    <w:rsid w:val="003C4264"/>
    <w:rsid w:val="003C4930"/>
    <w:rsid w:val="003C4B0B"/>
    <w:rsid w:val="003D3E7A"/>
    <w:rsid w:val="003D4A19"/>
    <w:rsid w:val="003D54D5"/>
    <w:rsid w:val="003D661C"/>
    <w:rsid w:val="003E01BD"/>
    <w:rsid w:val="003E228A"/>
    <w:rsid w:val="003E4A1A"/>
    <w:rsid w:val="003E4F3A"/>
    <w:rsid w:val="003E5366"/>
    <w:rsid w:val="003E6FDE"/>
    <w:rsid w:val="003E72A3"/>
    <w:rsid w:val="003F12C2"/>
    <w:rsid w:val="003F37B4"/>
    <w:rsid w:val="003F4D3C"/>
    <w:rsid w:val="004010D7"/>
    <w:rsid w:val="00401BA2"/>
    <w:rsid w:val="00404039"/>
    <w:rsid w:val="004044C0"/>
    <w:rsid w:val="00404D3A"/>
    <w:rsid w:val="0041078F"/>
    <w:rsid w:val="00411ED9"/>
    <w:rsid w:val="004139FC"/>
    <w:rsid w:val="004143C8"/>
    <w:rsid w:val="00416C6C"/>
    <w:rsid w:val="004175CA"/>
    <w:rsid w:val="00417E46"/>
    <w:rsid w:val="00426E12"/>
    <w:rsid w:val="00427667"/>
    <w:rsid w:val="0043152B"/>
    <w:rsid w:val="004315C3"/>
    <w:rsid w:val="004333BC"/>
    <w:rsid w:val="0043774E"/>
    <w:rsid w:val="00442F8B"/>
    <w:rsid w:val="00445054"/>
    <w:rsid w:val="004453AF"/>
    <w:rsid w:val="004456EB"/>
    <w:rsid w:val="00447026"/>
    <w:rsid w:val="0045122D"/>
    <w:rsid w:val="00452FF0"/>
    <w:rsid w:val="00455288"/>
    <w:rsid w:val="0045573C"/>
    <w:rsid w:val="00456788"/>
    <w:rsid w:val="0045763D"/>
    <w:rsid w:val="00457EA4"/>
    <w:rsid w:val="00462613"/>
    <w:rsid w:val="00462BB6"/>
    <w:rsid w:val="00462D52"/>
    <w:rsid w:val="0047168E"/>
    <w:rsid w:val="00471EEB"/>
    <w:rsid w:val="004736FB"/>
    <w:rsid w:val="00475F05"/>
    <w:rsid w:val="004807F1"/>
    <w:rsid w:val="00484835"/>
    <w:rsid w:val="0048515D"/>
    <w:rsid w:val="00486F1C"/>
    <w:rsid w:val="004904A9"/>
    <w:rsid w:val="00490A80"/>
    <w:rsid w:val="0049371F"/>
    <w:rsid w:val="00493848"/>
    <w:rsid w:val="004A17D0"/>
    <w:rsid w:val="004A1EE0"/>
    <w:rsid w:val="004A5637"/>
    <w:rsid w:val="004A6143"/>
    <w:rsid w:val="004B4D4B"/>
    <w:rsid w:val="004C048E"/>
    <w:rsid w:val="004D0737"/>
    <w:rsid w:val="004D215F"/>
    <w:rsid w:val="004D6AE3"/>
    <w:rsid w:val="004E036A"/>
    <w:rsid w:val="004E11C2"/>
    <w:rsid w:val="004E230B"/>
    <w:rsid w:val="004E3C1A"/>
    <w:rsid w:val="004E49D7"/>
    <w:rsid w:val="004E78C6"/>
    <w:rsid w:val="004F03D9"/>
    <w:rsid w:val="004F21A7"/>
    <w:rsid w:val="004F3311"/>
    <w:rsid w:val="004F459D"/>
    <w:rsid w:val="004F54EF"/>
    <w:rsid w:val="004F6846"/>
    <w:rsid w:val="0050021A"/>
    <w:rsid w:val="00505FF4"/>
    <w:rsid w:val="00506270"/>
    <w:rsid w:val="00511B85"/>
    <w:rsid w:val="0051296C"/>
    <w:rsid w:val="005147E3"/>
    <w:rsid w:val="00517999"/>
    <w:rsid w:val="005211D8"/>
    <w:rsid w:val="005311A4"/>
    <w:rsid w:val="00533319"/>
    <w:rsid w:val="005340D1"/>
    <w:rsid w:val="00537330"/>
    <w:rsid w:val="00546C5F"/>
    <w:rsid w:val="005537C3"/>
    <w:rsid w:val="00561102"/>
    <w:rsid w:val="00561E87"/>
    <w:rsid w:val="0056476D"/>
    <w:rsid w:val="00565333"/>
    <w:rsid w:val="00570D98"/>
    <w:rsid w:val="00573912"/>
    <w:rsid w:val="00574448"/>
    <w:rsid w:val="005764C0"/>
    <w:rsid w:val="00576D54"/>
    <w:rsid w:val="005842BE"/>
    <w:rsid w:val="00586D56"/>
    <w:rsid w:val="00591E45"/>
    <w:rsid w:val="00592B71"/>
    <w:rsid w:val="00594109"/>
    <w:rsid w:val="005967CF"/>
    <w:rsid w:val="005A03E4"/>
    <w:rsid w:val="005A29A6"/>
    <w:rsid w:val="005A3459"/>
    <w:rsid w:val="005A3F5A"/>
    <w:rsid w:val="005A7EC9"/>
    <w:rsid w:val="005B1DF1"/>
    <w:rsid w:val="005B2C81"/>
    <w:rsid w:val="005B2D0C"/>
    <w:rsid w:val="005B3B5E"/>
    <w:rsid w:val="005B3B79"/>
    <w:rsid w:val="005B46ED"/>
    <w:rsid w:val="005B4E14"/>
    <w:rsid w:val="005B4E46"/>
    <w:rsid w:val="005B6F37"/>
    <w:rsid w:val="005C0A25"/>
    <w:rsid w:val="005C33EB"/>
    <w:rsid w:val="005D2C96"/>
    <w:rsid w:val="005D3CEF"/>
    <w:rsid w:val="005D7731"/>
    <w:rsid w:val="005E3595"/>
    <w:rsid w:val="005E5F51"/>
    <w:rsid w:val="005F59B3"/>
    <w:rsid w:val="005F7B2B"/>
    <w:rsid w:val="00604860"/>
    <w:rsid w:val="00605343"/>
    <w:rsid w:val="00605A9E"/>
    <w:rsid w:val="00605DA1"/>
    <w:rsid w:val="00611285"/>
    <w:rsid w:val="00622141"/>
    <w:rsid w:val="006236B2"/>
    <w:rsid w:val="00623A8E"/>
    <w:rsid w:val="00626CF7"/>
    <w:rsid w:val="00633042"/>
    <w:rsid w:val="00633680"/>
    <w:rsid w:val="00636A9C"/>
    <w:rsid w:val="00637472"/>
    <w:rsid w:val="00643408"/>
    <w:rsid w:val="0064695F"/>
    <w:rsid w:val="0065041A"/>
    <w:rsid w:val="00663863"/>
    <w:rsid w:val="00663B21"/>
    <w:rsid w:val="006663C3"/>
    <w:rsid w:val="00667CAE"/>
    <w:rsid w:val="006739F6"/>
    <w:rsid w:val="006770FB"/>
    <w:rsid w:val="00681868"/>
    <w:rsid w:val="0068637B"/>
    <w:rsid w:val="0068696D"/>
    <w:rsid w:val="00690C98"/>
    <w:rsid w:val="0069159F"/>
    <w:rsid w:val="006936E1"/>
    <w:rsid w:val="00695DB6"/>
    <w:rsid w:val="006A5A2B"/>
    <w:rsid w:val="006B2223"/>
    <w:rsid w:val="006B2D0F"/>
    <w:rsid w:val="006B3280"/>
    <w:rsid w:val="006B458B"/>
    <w:rsid w:val="006B5CBD"/>
    <w:rsid w:val="006B60C8"/>
    <w:rsid w:val="006B6E52"/>
    <w:rsid w:val="006B70E4"/>
    <w:rsid w:val="006C37C4"/>
    <w:rsid w:val="006C3A21"/>
    <w:rsid w:val="006C5168"/>
    <w:rsid w:val="006D4A51"/>
    <w:rsid w:val="006D59ED"/>
    <w:rsid w:val="006E463C"/>
    <w:rsid w:val="006E4FCC"/>
    <w:rsid w:val="006F10CF"/>
    <w:rsid w:val="006F6E23"/>
    <w:rsid w:val="006F7F43"/>
    <w:rsid w:val="00703000"/>
    <w:rsid w:val="00703004"/>
    <w:rsid w:val="0070526A"/>
    <w:rsid w:val="00707AAD"/>
    <w:rsid w:val="00712DE6"/>
    <w:rsid w:val="00720AA9"/>
    <w:rsid w:val="007215A0"/>
    <w:rsid w:val="00721EAD"/>
    <w:rsid w:val="007220AA"/>
    <w:rsid w:val="007223F3"/>
    <w:rsid w:val="00723C52"/>
    <w:rsid w:val="00726994"/>
    <w:rsid w:val="0073346A"/>
    <w:rsid w:val="0073363F"/>
    <w:rsid w:val="00734FD8"/>
    <w:rsid w:val="00737C4D"/>
    <w:rsid w:val="007405FE"/>
    <w:rsid w:val="00740A2A"/>
    <w:rsid w:val="00741769"/>
    <w:rsid w:val="00744A8F"/>
    <w:rsid w:val="00745112"/>
    <w:rsid w:val="00751BEB"/>
    <w:rsid w:val="00752F84"/>
    <w:rsid w:val="0075771B"/>
    <w:rsid w:val="00762A24"/>
    <w:rsid w:val="00763702"/>
    <w:rsid w:val="0076603E"/>
    <w:rsid w:val="007660C0"/>
    <w:rsid w:val="00767414"/>
    <w:rsid w:val="007679FB"/>
    <w:rsid w:val="007716B5"/>
    <w:rsid w:val="00777DA8"/>
    <w:rsid w:val="007800F6"/>
    <w:rsid w:val="007822BB"/>
    <w:rsid w:val="007827A4"/>
    <w:rsid w:val="00784F23"/>
    <w:rsid w:val="00785A47"/>
    <w:rsid w:val="007903A6"/>
    <w:rsid w:val="00791EA0"/>
    <w:rsid w:val="00797756"/>
    <w:rsid w:val="007A07FC"/>
    <w:rsid w:val="007A43E2"/>
    <w:rsid w:val="007A513C"/>
    <w:rsid w:val="007A7284"/>
    <w:rsid w:val="007A7D58"/>
    <w:rsid w:val="007C05B1"/>
    <w:rsid w:val="007C13AB"/>
    <w:rsid w:val="007C16F3"/>
    <w:rsid w:val="007C29BD"/>
    <w:rsid w:val="007C340D"/>
    <w:rsid w:val="007C3533"/>
    <w:rsid w:val="007C5957"/>
    <w:rsid w:val="007D20E9"/>
    <w:rsid w:val="007D61A2"/>
    <w:rsid w:val="007E1530"/>
    <w:rsid w:val="007E1D54"/>
    <w:rsid w:val="007E2164"/>
    <w:rsid w:val="007E73A0"/>
    <w:rsid w:val="007E7E59"/>
    <w:rsid w:val="007F0D5D"/>
    <w:rsid w:val="007F18EE"/>
    <w:rsid w:val="007F2482"/>
    <w:rsid w:val="007F3FEC"/>
    <w:rsid w:val="007F54E1"/>
    <w:rsid w:val="007F5682"/>
    <w:rsid w:val="0080108B"/>
    <w:rsid w:val="00803016"/>
    <w:rsid w:val="00803128"/>
    <w:rsid w:val="00805B18"/>
    <w:rsid w:val="00806621"/>
    <w:rsid w:val="0080760B"/>
    <w:rsid w:val="00813A50"/>
    <w:rsid w:val="0081661A"/>
    <w:rsid w:val="0081754A"/>
    <w:rsid w:val="008212CC"/>
    <w:rsid w:val="00822BF5"/>
    <w:rsid w:val="00825A95"/>
    <w:rsid w:val="008261E1"/>
    <w:rsid w:val="0083013A"/>
    <w:rsid w:val="00830323"/>
    <w:rsid w:val="008306FD"/>
    <w:rsid w:val="0083420A"/>
    <w:rsid w:val="00837021"/>
    <w:rsid w:val="00845901"/>
    <w:rsid w:val="00846D3C"/>
    <w:rsid w:val="00847621"/>
    <w:rsid w:val="00862E2D"/>
    <w:rsid w:val="00863031"/>
    <w:rsid w:val="00873D64"/>
    <w:rsid w:val="0087421C"/>
    <w:rsid w:val="00877158"/>
    <w:rsid w:val="00877568"/>
    <w:rsid w:val="008777DC"/>
    <w:rsid w:val="008800B7"/>
    <w:rsid w:val="00880A6D"/>
    <w:rsid w:val="00881679"/>
    <w:rsid w:val="00883452"/>
    <w:rsid w:val="00893127"/>
    <w:rsid w:val="0089357C"/>
    <w:rsid w:val="00894A3F"/>
    <w:rsid w:val="008A0A69"/>
    <w:rsid w:val="008A1A3D"/>
    <w:rsid w:val="008A22C9"/>
    <w:rsid w:val="008A3106"/>
    <w:rsid w:val="008A3F78"/>
    <w:rsid w:val="008B2D4F"/>
    <w:rsid w:val="008B3CDC"/>
    <w:rsid w:val="008B5166"/>
    <w:rsid w:val="008B65D0"/>
    <w:rsid w:val="008B6C0D"/>
    <w:rsid w:val="008B6EDF"/>
    <w:rsid w:val="008B7BAF"/>
    <w:rsid w:val="008C19A6"/>
    <w:rsid w:val="008C3C24"/>
    <w:rsid w:val="008D2ADD"/>
    <w:rsid w:val="008D393C"/>
    <w:rsid w:val="008D4286"/>
    <w:rsid w:val="008D6231"/>
    <w:rsid w:val="008D7E66"/>
    <w:rsid w:val="008E147C"/>
    <w:rsid w:val="008E6F63"/>
    <w:rsid w:val="008E71D9"/>
    <w:rsid w:val="00901A32"/>
    <w:rsid w:val="00901BD4"/>
    <w:rsid w:val="0090219C"/>
    <w:rsid w:val="009023D1"/>
    <w:rsid w:val="009027B2"/>
    <w:rsid w:val="00904A97"/>
    <w:rsid w:val="009115C8"/>
    <w:rsid w:val="00917418"/>
    <w:rsid w:val="00925548"/>
    <w:rsid w:val="00927934"/>
    <w:rsid w:val="009310A1"/>
    <w:rsid w:val="009325E9"/>
    <w:rsid w:val="009354D3"/>
    <w:rsid w:val="00935C89"/>
    <w:rsid w:val="00936A26"/>
    <w:rsid w:val="00941A6D"/>
    <w:rsid w:val="00942CEC"/>
    <w:rsid w:val="0094783D"/>
    <w:rsid w:val="009507CC"/>
    <w:rsid w:val="00950C0B"/>
    <w:rsid w:val="009553C7"/>
    <w:rsid w:val="00955B18"/>
    <w:rsid w:val="00955E8F"/>
    <w:rsid w:val="00956496"/>
    <w:rsid w:val="00957A06"/>
    <w:rsid w:val="00961050"/>
    <w:rsid w:val="0096363C"/>
    <w:rsid w:val="00963C7A"/>
    <w:rsid w:val="00963D41"/>
    <w:rsid w:val="00966D18"/>
    <w:rsid w:val="009715D8"/>
    <w:rsid w:val="00971B55"/>
    <w:rsid w:val="009723D1"/>
    <w:rsid w:val="00972921"/>
    <w:rsid w:val="009741B8"/>
    <w:rsid w:val="0097540A"/>
    <w:rsid w:val="009817AC"/>
    <w:rsid w:val="00984A32"/>
    <w:rsid w:val="0098548A"/>
    <w:rsid w:val="00987539"/>
    <w:rsid w:val="00987D57"/>
    <w:rsid w:val="009939C2"/>
    <w:rsid w:val="00993A9A"/>
    <w:rsid w:val="00993C06"/>
    <w:rsid w:val="009958F9"/>
    <w:rsid w:val="0099640B"/>
    <w:rsid w:val="00997566"/>
    <w:rsid w:val="009A193C"/>
    <w:rsid w:val="009A35DC"/>
    <w:rsid w:val="009A5775"/>
    <w:rsid w:val="009A5E40"/>
    <w:rsid w:val="009A7974"/>
    <w:rsid w:val="009B3EBB"/>
    <w:rsid w:val="009B46E0"/>
    <w:rsid w:val="009B7328"/>
    <w:rsid w:val="009B7AD5"/>
    <w:rsid w:val="009C0682"/>
    <w:rsid w:val="009C0D21"/>
    <w:rsid w:val="009C1AC8"/>
    <w:rsid w:val="009C29E2"/>
    <w:rsid w:val="009D071F"/>
    <w:rsid w:val="009D2CF3"/>
    <w:rsid w:val="009D6928"/>
    <w:rsid w:val="009E0B6A"/>
    <w:rsid w:val="009F0030"/>
    <w:rsid w:val="009F0065"/>
    <w:rsid w:val="009F41EA"/>
    <w:rsid w:val="009F73E6"/>
    <w:rsid w:val="00A00E0A"/>
    <w:rsid w:val="00A03433"/>
    <w:rsid w:val="00A05203"/>
    <w:rsid w:val="00A129E5"/>
    <w:rsid w:val="00A12D49"/>
    <w:rsid w:val="00A1382C"/>
    <w:rsid w:val="00A1580B"/>
    <w:rsid w:val="00A207C3"/>
    <w:rsid w:val="00A22B9B"/>
    <w:rsid w:val="00A25645"/>
    <w:rsid w:val="00A31323"/>
    <w:rsid w:val="00A3208C"/>
    <w:rsid w:val="00A32DE4"/>
    <w:rsid w:val="00A35555"/>
    <w:rsid w:val="00A37603"/>
    <w:rsid w:val="00A40B53"/>
    <w:rsid w:val="00A42E6E"/>
    <w:rsid w:val="00A4629D"/>
    <w:rsid w:val="00A5407F"/>
    <w:rsid w:val="00A54171"/>
    <w:rsid w:val="00A632DD"/>
    <w:rsid w:val="00A653B5"/>
    <w:rsid w:val="00A71878"/>
    <w:rsid w:val="00A74888"/>
    <w:rsid w:val="00A760C2"/>
    <w:rsid w:val="00A764D3"/>
    <w:rsid w:val="00A76D9C"/>
    <w:rsid w:val="00A77430"/>
    <w:rsid w:val="00A81C38"/>
    <w:rsid w:val="00A85D96"/>
    <w:rsid w:val="00A90439"/>
    <w:rsid w:val="00A90FEE"/>
    <w:rsid w:val="00A9357F"/>
    <w:rsid w:val="00A940F2"/>
    <w:rsid w:val="00A94CB4"/>
    <w:rsid w:val="00A96660"/>
    <w:rsid w:val="00A97691"/>
    <w:rsid w:val="00A97CC4"/>
    <w:rsid w:val="00AA328F"/>
    <w:rsid w:val="00AA40D9"/>
    <w:rsid w:val="00AB3452"/>
    <w:rsid w:val="00AB3586"/>
    <w:rsid w:val="00AC200A"/>
    <w:rsid w:val="00AC2B9B"/>
    <w:rsid w:val="00AC35C7"/>
    <w:rsid w:val="00AC480A"/>
    <w:rsid w:val="00AC4E5D"/>
    <w:rsid w:val="00AC7A9B"/>
    <w:rsid w:val="00AE0464"/>
    <w:rsid w:val="00AE107F"/>
    <w:rsid w:val="00AE2FDE"/>
    <w:rsid w:val="00AE5B37"/>
    <w:rsid w:val="00AF027A"/>
    <w:rsid w:val="00AF543B"/>
    <w:rsid w:val="00B03042"/>
    <w:rsid w:val="00B03078"/>
    <w:rsid w:val="00B05668"/>
    <w:rsid w:val="00B058E9"/>
    <w:rsid w:val="00B0758A"/>
    <w:rsid w:val="00B10975"/>
    <w:rsid w:val="00B1113E"/>
    <w:rsid w:val="00B1628A"/>
    <w:rsid w:val="00B26E06"/>
    <w:rsid w:val="00B30022"/>
    <w:rsid w:val="00B373FA"/>
    <w:rsid w:val="00B4077C"/>
    <w:rsid w:val="00B43A73"/>
    <w:rsid w:val="00B44777"/>
    <w:rsid w:val="00B44C7A"/>
    <w:rsid w:val="00B45843"/>
    <w:rsid w:val="00B462C9"/>
    <w:rsid w:val="00B46AE7"/>
    <w:rsid w:val="00B501BB"/>
    <w:rsid w:val="00B50A51"/>
    <w:rsid w:val="00B50BF6"/>
    <w:rsid w:val="00B528EC"/>
    <w:rsid w:val="00B60383"/>
    <w:rsid w:val="00B64472"/>
    <w:rsid w:val="00B647F1"/>
    <w:rsid w:val="00B663DB"/>
    <w:rsid w:val="00B679B3"/>
    <w:rsid w:val="00B67F50"/>
    <w:rsid w:val="00B70215"/>
    <w:rsid w:val="00B70455"/>
    <w:rsid w:val="00B718ED"/>
    <w:rsid w:val="00B7290B"/>
    <w:rsid w:val="00B752BE"/>
    <w:rsid w:val="00B76501"/>
    <w:rsid w:val="00B8060D"/>
    <w:rsid w:val="00B81A08"/>
    <w:rsid w:val="00B8488F"/>
    <w:rsid w:val="00B86B3B"/>
    <w:rsid w:val="00B87B03"/>
    <w:rsid w:val="00B87C62"/>
    <w:rsid w:val="00B920F0"/>
    <w:rsid w:val="00B92B3B"/>
    <w:rsid w:val="00B97BDF"/>
    <w:rsid w:val="00BA38FE"/>
    <w:rsid w:val="00BA44F1"/>
    <w:rsid w:val="00BA559B"/>
    <w:rsid w:val="00BB047C"/>
    <w:rsid w:val="00BB46D1"/>
    <w:rsid w:val="00BB6072"/>
    <w:rsid w:val="00BB6643"/>
    <w:rsid w:val="00BB73DD"/>
    <w:rsid w:val="00BC21EA"/>
    <w:rsid w:val="00BC386D"/>
    <w:rsid w:val="00BC44B6"/>
    <w:rsid w:val="00BC4CB9"/>
    <w:rsid w:val="00BC5B7A"/>
    <w:rsid w:val="00BC6D46"/>
    <w:rsid w:val="00BD1566"/>
    <w:rsid w:val="00BD2384"/>
    <w:rsid w:val="00BD38C2"/>
    <w:rsid w:val="00BD4946"/>
    <w:rsid w:val="00BD68FD"/>
    <w:rsid w:val="00BD7BA3"/>
    <w:rsid w:val="00BE0F4E"/>
    <w:rsid w:val="00BE3641"/>
    <w:rsid w:val="00BE48C1"/>
    <w:rsid w:val="00BE48F6"/>
    <w:rsid w:val="00BE6FE2"/>
    <w:rsid w:val="00BE78C2"/>
    <w:rsid w:val="00BF4FA0"/>
    <w:rsid w:val="00BF5672"/>
    <w:rsid w:val="00BF6FBB"/>
    <w:rsid w:val="00BF7687"/>
    <w:rsid w:val="00C02991"/>
    <w:rsid w:val="00C03845"/>
    <w:rsid w:val="00C04CF2"/>
    <w:rsid w:val="00C04D67"/>
    <w:rsid w:val="00C06834"/>
    <w:rsid w:val="00C104D3"/>
    <w:rsid w:val="00C10A6D"/>
    <w:rsid w:val="00C11B20"/>
    <w:rsid w:val="00C214F9"/>
    <w:rsid w:val="00C23B70"/>
    <w:rsid w:val="00C24766"/>
    <w:rsid w:val="00C25E8E"/>
    <w:rsid w:val="00C26782"/>
    <w:rsid w:val="00C3113E"/>
    <w:rsid w:val="00C316A8"/>
    <w:rsid w:val="00C327BC"/>
    <w:rsid w:val="00C32E7B"/>
    <w:rsid w:val="00C33D02"/>
    <w:rsid w:val="00C3521F"/>
    <w:rsid w:val="00C37622"/>
    <w:rsid w:val="00C42796"/>
    <w:rsid w:val="00C457E3"/>
    <w:rsid w:val="00C511CD"/>
    <w:rsid w:val="00C51B92"/>
    <w:rsid w:val="00C54D12"/>
    <w:rsid w:val="00C567B1"/>
    <w:rsid w:val="00C57318"/>
    <w:rsid w:val="00C60A23"/>
    <w:rsid w:val="00C64414"/>
    <w:rsid w:val="00C66410"/>
    <w:rsid w:val="00C743A3"/>
    <w:rsid w:val="00C7451E"/>
    <w:rsid w:val="00C755B1"/>
    <w:rsid w:val="00C825A4"/>
    <w:rsid w:val="00C832FE"/>
    <w:rsid w:val="00C85F90"/>
    <w:rsid w:val="00C862F6"/>
    <w:rsid w:val="00C86CFC"/>
    <w:rsid w:val="00C8731C"/>
    <w:rsid w:val="00C87A63"/>
    <w:rsid w:val="00C87BE6"/>
    <w:rsid w:val="00C94B49"/>
    <w:rsid w:val="00C9668E"/>
    <w:rsid w:val="00C9714B"/>
    <w:rsid w:val="00C97A0F"/>
    <w:rsid w:val="00CA23C7"/>
    <w:rsid w:val="00CA45DB"/>
    <w:rsid w:val="00CA52DA"/>
    <w:rsid w:val="00CB0A50"/>
    <w:rsid w:val="00CB0EAD"/>
    <w:rsid w:val="00CC175D"/>
    <w:rsid w:val="00CC3B9D"/>
    <w:rsid w:val="00CC41F3"/>
    <w:rsid w:val="00CC4568"/>
    <w:rsid w:val="00CC6B86"/>
    <w:rsid w:val="00CC7D0E"/>
    <w:rsid w:val="00CD5159"/>
    <w:rsid w:val="00CE035F"/>
    <w:rsid w:val="00CE50D4"/>
    <w:rsid w:val="00CF0361"/>
    <w:rsid w:val="00CF1626"/>
    <w:rsid w:val="00D014B2"/>
    <w:rsid w:val="00D02FFA"/>
    <w:rsid w:val="00D06481"/>
    <w:rsid w:val="00D10D5B"/>
    <w:rsid w:val="00D11EE8"/>
    <w:rsid w:val="00D22EFB"/>
    <w:rsid w:val="00D26594"/>
    <w:rsid w:val="00D2690F"/>
    <w:rsid w:val="00D27A04"/>
    <w:rsid w:val="00D337F1"/>
    <w:rsid w:val="00D366FE"/>
    <w:rsid w:val="00D369B1"/>
    <w:rsid w:val="00D378D3"/>
    <w:rsid w:val="00D4042C"/>
    <w:rsid w:val="00D42A68"/>
    <w:rsid w:val="00D45335"/>
    <w:rsid w:val="00D55664"/>
    <w:rsid w:val="00D56766"/>
    <w:rsid w:val="00D572DC"/>
    <w:rsid w:val="00D612A0"/>
    <w:rsid w:val="00D62EC1"/>
    <w:rsid w:val="00D65E83"/>
    <w:rsid w:val="00D70F3D"/>
    <w:rsid w:val="00D724B0"/>
    <w:rsid w:val="00D7335B"/>
    <w:rsid w:val="00D75CA7"/>
    <w:rsid w:val="00D77ABA"/>
    <w:rsid w:val="00D87E77"/>
    <w:rsid w:val="00D90159"/>
    <w:rsid w:val="00D9185F"/>
    <w:rsid w:val="00D9275D"/>
    <w:rsid w:val="00D92A88"/>
    <w:rsid w:val="00D935A0"/>
    <w:rsid w:val="00D9375E"/>
    <w:rsid w:val="00D93786"/>
    <w:rsid w:val="00D964E8"/>
    <w:rsid w:val="00D96A47"/>
    <w:rsid w:val="00D978CB"/>
    <w:rsid w:val="00DA00D4"/>
    <w:rsid w:val="00DA0FF4"/>
    <w:rsid w:val="00DA65AC"/>
    <w:rsid w:val="00DA7244"/>
    <w:rsid w:val="00DB172E"/>
    <w:rsid w:val="00DB3499"/>
    <w:rsid w:val="00DB525C"/>
    <w:rsid w:val="00DC0F4A"/>
    <w:rsid w:val="00DC5015"/>
    <w:rsid w:val="00DC60D9"/>
    <w:rsid w:val="00DD0EDF"/>
    <w:rsid w:val="00DD112F"/>
    <w:rsid w:val="00DD1941"/>
    <w:rsid w:val="00DD2A78"/>
    <w:rsid w:val="00DD54A3"/>
    <w:rsid w:val="00DD68ED"/>
    <w:rsid w:val="00DD77A6"/>
    <w:rsid w:val="00DE09BE"/>
    <w:rsid w:val="00DE3542"/>
    <w:rsid w:val="00DE4A1A"/>
    <w:rsid w:val="00DE5D74"/>
    <w:rsid w:val="00DF1C9A"/>
    <w:rsid w:val="00DF60CA"/>
    <w:rsid w:val="00E00675"/>
    <w:rsid w:val="00E01058"/>
    <w:rsid w:val="00E01720"/>
    <w:rsid w:val="00E01CAC"/>
    <w:rsid w:val="00E14685"/>
    <w:rsid w:val="00E17447"/>
    <w:rsid w:val="00E21EC2"/>
    <w:rsid w:val="00E23B3D"/>
    <w:rsid w:val="00E249BB"/>
    <w:rsid w:val="00E2539B"/>
    <w:rsid w:val="00E342AD"/>
    <w:rsid w:val="00E43070"/>
    <w:rsid w:val="00E475CC"/>
    <w:rsid w:val="00E5225C"/>
    <w:rsid w:val="00E53E5C"/>
    <w:rsid w:val="00E53F8F"/>
    <w:rsid w:val="00E55583"/>
    <w:rsid w:val="00E56E33"/>
    <w:rsid w:val="00E57723"/>
    <w:rsid w:val="00E60F38"/>
    <w:rsid w:val="00E6349D"/>
    <w:rsid w:val="00E71CBC"/>
    <w:rsid w:val="00E72647"/>
    <w:rsid w:val="00E8065E"/>
    <w:rsid w:val="00E81E99"/>
    <w:rsid w:val="00E829C5"/>
    <w:rsid w:val="00E83DBE"/>
    <w:rsid w:val="00E84CF2"/>
    <w:rsid w:val="00E9000F"/>
    <w:rsid w:val="00E93D51"/>
    <w:rsid w:val="00E95892"/>
    <w:rsid w:val="00EA10E0"/>
    <w:rsid w:val="00EA11BB"/>
    <w:rsid w:val="00EA748E"/>
    <w:rsid w:val="00EA7D93"/>
    <w:rsid w:val="00EB010A"/>
    <w:rsid w:val="00EB2051"/>
    <w:rsid w:val="00EC302E"/>
    <w:rsid w:val="00EC353F"/>
    <w:rsid w:val="00EC3FAC"/>
    <w:rsid w:val="00EC6096"/>
    <w:rsid w:val="00ED32D7"/>
    <w:rsid w:val="00ED7AB3"/>
    <w:rsid w:val="00EE0BA7"/>
    <w:rsid w:val="00EE3171"/>
    <w:rsid w:val="00EE6F31"/>
    <w:rsid w:val="00EF3A3D"/>
    <w:rsid w:val="00EF3D74"/>
    <w:rsid w:val="00F000B1"/>
    <w:rsid w:val="00F037D6"/>
    <w:rsid w:val="00F05FA4"/>
    <w:rsid w:val="00F06E66"/>
    <w:rsid w:val="00F105FC"/>
    <w:rsid w:val="00F16093"/>
    <w:rsid w:val="00F16F9D"/>
    <w:rsid w:val="00F2456B"/>
    <w:rsid w:val="00F24CA9"/>
    <w:rsid w:val="00F25BEF"/>
    <w:rsid w:val="00F2626E"/>
    <w:rsid w:val="00F2748D"/>
    <w:rsid w:val="00F27EBD"/>
    <w:rsid w:val="00F341F4"/>
    <w:rsid w:val="00F43155"/>
    <w:rsid w:val="00F45FF6"/>
    <w:rsid w:val="00F47092"/>
    <w:rsid w:val="00F53154"/>
    <w:rsid w:val="00F5755B"/>
    <w:rsid w:val="00F615C9"/>
    <w:rsid w:val="00F65E2F"/>
    <w:rsid w:val="00F66D72"/>
    <w:rsid w:val="00F676A0"/>
    <w:rsid w:val="00F679EF"/>
    <w:rsid w:val="00F708E3"/>
    <w:rsid w:val="00F7117A"/>
    <w:rsid w:val="00F74E30"/>
    <w:rsid w:val="00F77597"/>
    <w:rsid w:val="00F843B6"/>
    <w:rsid w:val="00F859F3"/>
    <w:rsid w:val="00F87373"/>
    <w:rsid w:val="00F87504"/>
    <w:rsid w:val="00F96202"/>
    <w:rsid w:val="00F96B0D"/>
    <w:rsid w:val="00FA1F34"/>
    <w:rsid w:val="00FA4502"/>
    <w:rsid w:val="00FA5BD4"/>
    <w:rsid w:val="00FC3579"/>
    <w:rsid w:val="00FC61B6"/>
    <w:rsid w:val="00FD70E6"/>
    <w:rsid w:val="00FE37F1"/>
    <w:rsid w:val="00FE4783"/>
    <w:rsid w:val="00FE4C34"/>
    <w:rsid w:val="00FE54AC"/>
    <w:rsid w:val="00FE5A25"/>
    <w:rsid w:val="00FE63ED"/>
    <w:rsid w:val="00FF1933"/>
    <w:rsid w:val="00FF33FA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6BE9"/>
  <w15:docId w15:val="{6FD3CA87-1C69-4728-8F07-3822755C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2022-10-31T11:53:00Z</cp:lastPrinted>
  <dcterms:created xsi:type="dcterms:W3CDTF">2016-09-19T09:42:00Z</dcterms:created>
  <dcterms:modified xsi:type="dcterms:W3CDTF">2022-10-31T11:54:00Z</dcterms:modified>
</cp:coreProperties>
</file>